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3F" w:rsidRDefault="002F293F" w:rsidP="006611FB">
      <w:pPr>
        <w:jc w:val="center"/>
        <w:rPr>
          <w:u w:val="single"/>
        </w:rPr>
      </w:pPr>
      <w:r>
        <w:rPr>
          <w:u w:val="single"/>
        </w:rPr>
        <w:t>Краткая форма</w:t>
      </w:r>
      <w:r w:rsidR="00ED178C">
        <w:rPr>
          <w:u w:val="single"/>
        </w:rPr>
        <w:t xml:space="preserve"> для ленты</w:t>
      </w:r>
    </w:p>
    <w:p w:rsidR="002F293F" w:rsidRPr="006611FB" w:rsidRDefault="002F293F">
      <w:r w:rsidRPr="00C740CD">
        <w:rPr>
          <w:b/>
          <w:u w:val="single"/>
        </w:rPr>
        <w:t xml:space="preserve">С </w:t>
      </w:r>
      <w:r w:rsidR="003E7778">
        <w:rPr>
          <w:b/>
          <w:u w:val="single"/>
        </w:rPr>
        <w:t>1</w:t>
      </w:r>
      <w:r w:rsidR="005B6F46">
        <w:rPr>
          <w:b/>
          <w:u w:val="single"/>
        </w:rPr>
        <w:t>5</w:t>
      </w:r>
      <w:r w:rsidRPr="00C740CD">
        <w:rPr>
          <w:b/>
          <w:u w:val="single"/>
        </w:rPr>
        <w:t xml:space="preserve"> сентября по </w:t>
      </w:r>
      <w:r w:rsidR="003E7778">
        <w:rPr>
          <w:b/>
          <w:u w:val="single"/>
        </w:rPr>
        <w:t>19</w:t>
      </w:r>
      <w:r>
        <w:rPr>
          <w:b/>
          <w:u w:val="single"/>
        </w:rPr>
        <w:t xml:space="preserve"> </w:t>
      </w:r>
      <w:r w:rsidRPr="00C740CD">
        <w:rPr>
          <w:b/>
          <w:u w:val="single"/>
        </w:rPr>
        <w:t>октября 2016 года</w:t>
      </w:r>
      <w:r>
        <w:t xml:space="preserve"> студентам и преподавателям </w:t>
      </w:r>
      <w:r w:rsidR="006611FB" w:rsidRPr="006611FB">
        <w:t>______________</w:t>
      </w:r>
      <w:r>
        <w:t xml:space="preserve"> доступны электронные медицинские книги в составе ЭБС «</w:t>
      </w:r>
      <w:proofErr w:type="spellStart"/>
      <w:r>
        <w:rPr>
          <w:lang w:val="en-US"/>
        </w:rPr>
        <w:t>BookUp</w:t>
      </w:r>
      <w:proofErr w:type="spellEnd"/>
      <w:r>
        <w:t xml:space="preserve">», в том числе лучшие переводные зарубежные учебники по анатомии, физиологии, гистологии, патологии. Перейдите на сайт </w:t>
      </w:r>
      <w:hyperlink r:id="rId5" w:history="1">
        <w:r w:rsidRPr="005A3C36">
          <w:rPr>
            <w:rStyle w:val="a3"/>
          </w:rPr>
          <w:t>http://books-up.ru/</w:t>
        </w:r>
      </w:hyperlink>
      <w:r>
        <w:t xml:space="preserve"> для чтения книг - в сети </w:t>
      </w:r>
      <w:r w:rsidR="00ED178C">
        <w:t xml:space="preserve">университета </w:t>
      </w:r>
      <w:r>
        <w:t>доступ свободный, с личных компьютеров вход по логин</w:t>
      </w:r>
      <w:r w:rsidR="006611FB">
        <w:t>у и паролю.</w:t>
      </w:r>
    </w:p>
    <w:p w:rsidR="0067153D" w:rsidRPr="002F293F" w:rsidRDefault="002F293F" w:rsidP="006611FB">
      <w:pPr>
        <w:jc w:val="center"/>
        <w:rPr>
          <w:u w:val="single"/>
        </w:rPr>
      </w:pPr>
      <w:r w:rsidRPr="002F293F">
        <w:rPr>
          <w:u w:val="single"/>
        </w:rPr>
        <w:t>Полн</w:t>
      </w:r>
      <w:r>
        <w:rPr>
          <w:u w:val="single"/>
        </w:rPr>
        <w:t>ая форма</w:t>
      </w:r>
    </w:p>
    <w:p w:rsidR="00F96D74" w:rsidRDefault="00F96D74">
      <w:r>
        <w:t>Электронная библиотечная система «</w:t>
      </w:r>
      <w:proofErr w:type="spellStart"/>
      <w:r>
        <w:rPr>
          <w:lang w:val="en-US"/>
        </w:rPr>
        <w:t>BookUp</w:t>
      </w:r>
      <w:proofErr w:type="spellEnd"/>
      <w:r>
        <w:t>» содержит учебную и профессиональную медицинскую литературу ведущих российских издательств</w:t>
      </w:r>
      <w:r w:rsidR="009D7D2D">
        <w:t>.</w:t>
      </w:r>
    </w:p>
    <w:p w:rsidR="00F96D74" w:rsidRPr="00F96D74" w:rsidRDefault="00F96D74">
      <w:r w:rsidRPr="00C740CD">
        <w:rPr>
          <w:b/>
          <w:u w:val="single"/>
        </w:rPr>
        <w:t xml:space="preserve">С </w:t>
      </w:r>
      <w:r w:rsidR="007B6AD9">
        <w:rPr>
          <w:b/>
          <w:u w:val="single"/>
        </w:rPr>
        <w:t>12</w:t>
      </w:r>
      <w:r w:rsidRPr="00C740CD">
        <w:rPr>
          <w:b/>
          <w:u w:val="single"/>
        </w:rPr>
        <w:t xml:space="preserve"> сентября по </w:t>
      </w:r>
      <w:r w:rsidR="007B6AD9">
        <w:rPr>
          <w:b/>
          <w:u w:val="single"/>
        </w:rPr>
        <w:t>12</w:t>
      </w:r>
      <w:r w:rsidRPr="00C740CD">
        <w:rPr>
          <w:b/>
          <w:u w:val="single"/>
        </w:rPr>
        <w:t xml:space="preserve"> октября 2016 года</w:t>
      </w:r>
      <w:r>
        <w:t xml:space="preserve"> студентам и преподавателям КФУ доступны все книги ЭБС, в том числе:</w:t>
      </w:r>
    </w:p>
    <w:p w:rsidR="00323F3E" w:rsidRPr="00AB3A29" w:rsidRDefault="00323F3E" w:rsidP="00AB3A29">
      <w:pPr>
        <w:jc w:val="center"/>
        <w:rPr>
          <w:b/>
          <w:sz w:val="24"/>
          <w:szCs w:val="24"/>
        </w:rPr>
      </w:pPr>
      <w:r w:rsidRPr="00AB3A29">
        <w:rPr>
          <w:b/>
          <w:sz w:val="24"/>
          <w:szCs w:val="24"/>
        </w:rPr>
        <w:t>Учебники, по которым учатся в США и Европе</w:t>
      </w:r>
    </w:p>
    <w:p w:rsidR="00323F3E" w:rsidRPr="00323F3E" w:rsidRDefault="00A13D2E" w:rsidP="0021730F">
      <w:hyperlink r:id="rId6" w:history="1">
        <w:proofErr w:type="spellStart"/>
        <w:r w:rsidR="00323F3E" w:rsidRPr="00D71419">
          <w:rPr>
            <w:rStyle w:val="a3"/>
          </w:rPr>
          <w:t>Sobotta</w:t>
        </w:r>
        <w:proofErr w:type="spellEnd"/>
        <w:r w:rsidR="00323F3E" w:rsidRPr="00D71419">
          <w:rPr>
            <w:rStyle w:val="a3"/>
          </w:rPr>
          <w:t>. Атлас анатомии человека. Том 1: Голова. Шея. Верхняя конечность</w:t>
        </w:r>
      </w:hyperlink>
    </w:p>
    <w:p w:rsidR="00D71419" w:rsidRDefault="00A13D2E" w:rsidP="0021730F">
      <w:hyperlink r:id="rId7" w:history="1">
        <w:proofErr w:type="spellStart"/>
        <w:r w:rsidR="00D71419" w:rsidRPr="00D71419">
          <w:rPr>
            <w:rStyle w:val="a3"/>
          </w:rPr>
          <w:t>Sobotta</w:t>
        </w:r>
        <w:proofErr w:type="spellEnd"/>
        <w:r w:rsidR="00D71419" w:rsidRPr="00D71419">
          <w:rPr>
            <w:rStyle w:val="a3"/>
          </w:rPr>
          <w:t>. Атлас анатомии человека. Том 2: Туловище. Внутренние органы. Нижняя конечност</w:t>
        </w:r>
      </w:hyperlink>
      <w:r w:rsidR="00D71419" w:rsidRPr="00D71419">
        <w:t>ь</w:t>
      </w:r>
    </w:p>
    <w:p w:rsidR="00C740CD" w:rsidRDefault="00C740CD" w:rsidP="0021730F">
      <w:pPr>
        <w:ind w:firstLine="0"/>
      </w:pPr>
      <w:r w:rsidRPr="00886EE3">
        <w:t xml:space="preserve">Студентам, которые хотят легко перейти к топографической анатомии и клиническим дисциплинам. Врачам, получающим последипломное образование – </w:t>
      </w:r>
      <w:proofErr w:type="spellStart"/>
      <w:r w:rsidRPr="00886EE3">
        <w:t>рентгеногаммы</w:t>
      </w:r>
      <w:proofErr w:type="spellEnd"/>
      <w:r w:rsidRPr="00886EE3">
        <w:t>, КТ, МРТ, эндоскопические изображения, соответствующие анатомическим рисункам</w:t>
      </w:r>
    </w:p>
    <w:p w:rsidR="00C740CD" w:rsidRDefault="00A13D2E" w:rsidP="00C740CD">
      <w:pPr>
        <w:rPr>
          <w:b/>
          <w:u w:val="single"/>
        </w:rPr>
      </w:pPr>
      <w:hyperlink r:id="rId8" w:history="1">
        <w:proofErr w:type="spellStart"/>
        <w:r w:rsidR="00D71419" w:rsidRPr="00D71419">
          <w:rPr>
            <w:rStyle w:val="a3"/>
          </w:rPr>
          <w:t>Гайтон</w:t>
        </w:r>
        <w:proofErr w:type="spellEnd"/>
        <w:r w:rsidR="00D71419" w:rsidRPr="00D71419">
          <w:rPr>
            <w:rStyle w:val="a3"/>
          </w:rPr>
          <w:t xml:space="preserve"> А. К. Медицинская физиология</w:t>
        </w:r>
      </w:hyperlink>
      <w:r w:rsidR="00D71419">
        <w:t xml:space="preserve"> </w:t>
      </w:r>
      <w:r w:rsidR="00C740CD">
        <w:t>- с</w:t>
      </w:r>
      <w:r w:rsidR="00C740CD" w:rsidRPr="00DE1052">
        <w:t>амый известный в мире учебник</w:t>
      </w:r>
      <w:r w:rsidR="00C46E81">
        <w:t xml:space="preserve"> по физиологии</w:t>
      </w:r>
      <w:r w:rsidR="00C740CD" w:rsidRPr="00DE1052">
        <w:t>.</w:t>
      </w:r>
      <w:r w:rsidR="00C740CD">
        <w:t xml:space="preserve"> Написан понятным языком, содержит большое количество рисунков, которые облегчают запоминание и восприятие текста, формирует основу клинического мышления.</w:t>
      </w:r>
    </w:p>
    <w:p w:rsidR="00C740CD" w:rsidRPr="0021730F" w:rsidRDefault="0021730F" w:rsidP="00C740CD">
      <w:pPr>
        <w:ind w:firstLine="0"/>
      </w:pPr>
      <w:r>
        <w:rPr>
          <w:b/>
          <w:i/>
        </w:rPr>
        <w:tab/>
      </w:r>
      <w:hyperlink r:id="rId9" w:history="1">
        <w:proofErr w:type="spellStart"/>
        <w:r w:rsidRPr="0021730F">
          <w:rPr>
            <w:rStyle w:val="a3"/>
          </w:rPr>
          <w:t>Гартнер</w:t>
        </w:r>
        <w:proofErr w:type="spellEnd"/>
        <w:r w:rsidRPr="0021730F">
          <w:rPr>
            <w:rStyle w:val="a3"/>
          </w:rPr>
          <w:t xml:space="preserve"> Л. П. Цветной атлас гистологии</w:t>
        </w:r>
      </w:hyperlink>
      <w:r w:rsidR="00C740CD">
        <w:rPr>
          <w:rStyle w:val="a3"/>
        </w:rPr>
        <w:t xml:space="preserve"> - у</w:t>
      </w:r>
      <w:r w:rsidR="00C740CD">
        <w:t>добный, компактный атлас, содержащий не только микрофотографии, но и краткий текст с основными понятиями гистологии и схемами для лучшего усвоения материала</w:t>
      </w:r>
      <w:r w:rsidR="00AB3A29">
        <w:t>.</w:t>
      </w:r>
    </w:p>
    <w:p w:rsidR="00C740CD" w:rsidRPr="00D71419" w:rsidRDefault="00886EE3" w:rsidP="00C740CD">
      <w:r w:rsidRPr="00CE170B">
        <w:rPr>
          <w:rStyle w:val="a3"/>
        </w:rPr>
        <w:t xml:space="preserve">Основы патологии заболеваний по </w:t>
      </w:r>
      <w:proofErr w:type="spellStart"/>
      <w:r w:rsidRPr="00CE170B">
        <w:rPr>
          <w:rStyle w:val="a3"/>
        </w:rPr>
        <w:t>Роббинсу</w:t>
      </w:r>
      <w:proofErr w:type="spellEnd"/>
      <w:r w:rsidRPr="00CE170B">
        <w:rPr>
          <w:rStyle w:val="a3"/>
        </w:rPr>
        <w:t xml:space="preserve"> и </w:t>
      </w:r>
      <w:proofErr w:type="spellStart"/>
      <w:r w:rsidRPr="00CE170B">
        <w:rPr>
          <w:rStyle w:val="a3"/>
        </w:rPr>
        <w:t>Котрану</w:t>
      </w:r>
      <w:proofErr w:type="spellEnd"/>
      <w:r>
        <w:t xml:space="preserve"> </w:t>
      </w:r>
      <w:hyperlink r:id="rId10" w:history="1">
        <w:r w:rsidRPr="00886EE3">
          <w:rPr>
            <w:rStyle w:val="a3"/>
          </w:rPr>
          <w:t>Том1</w:t>
        </w:r>
      </w:hyperlink>
      <w:r>
        <w:t xml:space="preserve">, </w:t>
      </w:r>
      <w:hyperlink r:id="rId11" w:history="1">
        <w:r w:rsidRPr="00886EE3">
          <w:rPr>
            <w:rStyle w:val="a3"/>
          </w:rPr>
          <w:t>Том2</w:t>
        </w:r>
      </w:hyperlink>
      <w:r>
        <w:t xml:space="preserve">, </w:t>
      </w:r>
      <w:hyperlink r:id="rId12" w:history="1">
        <w:r w:rsidRPr="00886EE3">
          <w:rPr>
            <w:rStyle w:val="a3"/>
          </w:rPr>
          <w:t>Том3</w:t>
        </w:r>
      </w:hyperlink>
      <w:r w:rsidR="00C740CD">
        <w:t xml:space="preserve"> - самая последняя информация по патологии в разумном объеме, изложенная последовательно и логично. </w:t>
      </w:r>
      <w:r w:rsidR="00C46E81">
        <w:t xml:space="preserve">Патологическая анатомия и патологическая физиология изложены вместе. </w:t>
      </w:r>
      <w:r w:rsidR="00C740CD">
        <w:t xml:space="preserve">Издание считается одним из лучших учебников </w:t>
      </w:r>
      <w:r w:rsidR="00C46E81">
        <w:t>в мире,</w:t>
      </w:r>
      <w:r w:rsidR="00C740CD">
        <w:t xml:space="preserve"> сопровождается атласом</w:t>
      </w:r>
      <w:r w:rsidR="00C46E81">
        <w:t xml:space="preserve">. </w:t>
      </w:r>
    </w:p>
    <w:p w:rsidR="00C740CD" w:rsidRDefault="00A13D2E" w:rsidP="00C740CD">
      <w:hyperlink r:id="rId13" w:history="1">
        <w:r w:rsidR="00886EE3" w:rsidRPr="00886EE3">
          <w:rPr>
            <w:rStyle w:val="a3"/>
          </w:rPr>
          <w:t xml:space="preserve">Атлас патологии </w:t>
        </w:r>
        <w:proofErr w:type="spellStart"/>
        <w:r w:rsidR="00886EE3" w:rsidRPr="00886EE3">
          <w:rPr>
            <w:rStyle w:val="a3"/>
          </w:rPr>
          <w:t>Роббинса</w:t>
        </w:r>
        <w:proofErr w:type="spellEnd"/>
        <w:r w:rsidR="00886EE3" w:rsidRPr="00886EE3">
          <w:rPr>
            <w:rStyle w:val="a3"/>
          </w:rPr>
          <w:t xml:space="preserve"> и </w:t>
        </w:r>
        <w:proofErr w:type="spellStart"/>
        <w:r w:rsidR="00886EE3" w:rsidRPr="00886EE3">
          <w:rPr>
            <w:rStyle w:val="a3"/>
          </w:rPr>
          <w:t>Котрана</w:t>
        </w:r>
        <w:proofErr w:type="spellEnd"/>
      </w:hyperlink>
      <w:r w:rsidR="00C740CD">
        <w:t xml:space="preserve"> - в</w:t>
      </w:r>
      <w:r w:rsidR="00C740CD">
        <w:rPr>
          <w:rFonts w:ascii="Verdana" w:hAnsi="Verdana"/>
          <w:sz w:val="18"/>
          <w:szCs w:val="18"/>
          <w:shd w:val="clear" w:color="auto" w:fill="FFFFFF"/>
        </w:rPr>
        <w:t xml:space="preserve"> атласе</w:t>
      </w:r>
      <w:r w:rsidR="00C740CD" w:rsidRPr="00DD47C2">
        <w:rPr>
          <w:rFonts w:ascii="Verdana" w:hAnsi="Verdana"/>
          <w:sz w:val="18"/>
          <w:szCs w:val="18"/>
          <w:shd w:val="clear" w:color="auto" w:fill="FFFFFF"/>
        </w:rPr>
        <w:t xml:space="preserve"> можно найти ответы на все экзаменационные вопросы по макропрепаратам, не заглядывая в учебник</w:t>
      </w:r>
      <w:r w:rsidR="00C740CD">
        <w:rPr>
          <w:rFonts w:ascii="Verdana" w:hAnsi="Verdana"/>
          <w:sz w:val="18"/>
          <w:szCs w:val="18"/>
          <w:shd w:val="clear" w:color="auto" w:fill="FFFFFF"/>
        </w:rPr>
        <w:t xml:space="preserve"> -</w:t>
      </w:r>
      <w:r w:rsidR="00C740CD" w:rsidRPr="00DD47C2">
        <w:rPr>
          <w:rFonts w:ascii="Verdana" w:hAnsi="Verdana"/>
          <w:sz w:val="18"/>
          <w:szCs w:val="18"/>
          <w:shd w:val="clear" w:color="auto" w:fill="FFFFFF"/>
        </w:rPr>
        <w:t xml:space="preserve"> информация краткая, точная, ничего лишнего</w:t>
      </w:r>
      <w:r w:rsidR="00C740CD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C740CD" w:rsidRDefault="00A13D2E" w:rsidP="00C740CD">
      <w:hyperlink r:id="rId14" w:history="1">
        <w:r w:rsidR="00886EE3" w:rsidRPr="00886EE3">
          <w:rPr>
            <w:rStyle w:val="a3"/>
          </w:rPr>
          <w:t>Цветной атлас патологической анатомии</w:t>
        </w:r>
      </w:hyperlink>
      <w:r w:rsidR="00C740CD">
        <w:t xml:space="preserve"> - фотографии незафиксированны</w:t>
      </w:r>
      <w:r w:rsidR="00C46E81">
        <w:t>х</w:t>
      </w:r>
      <w:r w:rsidR="00C740CD">
        <w:t xml:space="preserve"> препаратов, сделанные во время вскрытия. Все изображения сопровождаются комментариями</w:t>
      </w:r>
      <w:r w:rsidR="00C46E81">
        <w:t>.</w:t>
      </w:r>
    </w:p>
    <w:p w:rsidR="00C740CD" w:rsidRDefault="00CE170B" w:rsidP="00C740CD">
      <w:pPr>
        <w:tabs>
          <w:tab w:val="left" w:pos="709"/>
        </w:tabs>
        <w:rPr>
          <w:rFonts w:ascii="Verdana" w:hAnsi="Verdana"/>
          <w:sz w:val="18"/>
          <w:szCs w:val="18"/>
          <w:shd w:val="clear" w:color="auto" w:fill="FFFFFF"/>
        </w:rPr>
      </w:pPr>
      <w:proofErr w:type="spellStart"/>
      <w:r w:rsidRPr="00CE170B">
        <w:rPr>
          <w:rStyle w:val="a3"/>
        </w:rPr>
        <w:t>Форбс</w:t>
      </w:r>
      <w:proofErr w:type="spellEnd"/>
      <w:r w:rsidRPr="00CE170B">
        <w:rPr>
          <w:rStyle w:val="a3"/>
        </w:rPr>
        <w:t xml:space="preserve"> Ч. Д. </w:t>
      </w:r>
      <w:hyperlink r:id="rId15" w:history="1">
        <w:r w:rsidRPr="00CE170B">
          <w:rPr>
            <w:rStyle w:val="a3"/>
            <w:rFonts w:ascii="Verdana" w:hAnsi="Verdana"/>
            <w:sz w:val="18"/>
            <w:szCs w:val="18"/>
            <w:shd w:val="clear" w:color="auto" w:fill="FFFFFF"/>
          </w:rPr>
          <w:t>Клиническая медицина</w:t>
        </w:r>
      </w:hyperlink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C740CD">
        <w:rPr>
          <w:rFonts w:ascii="Verdana" w:hAnsi="Verdana"/>
          <w:sz w:val="18"/>
          <w:szCs w:val="18"/>
          <w:shd w:val="clear" w:color="auto" w:fill="FFFFFF"/>
        </w:rPr>
        <w:t>- а</w:t>
      </w:r>
      <w:r w:rsidR="00C740CD">
        <w:t xml:space="preserve">тлас-учебник </w:t>
      </w:r>
      <w:r w:rsidR="00C740CD">
        <w:rPr>
          <w:rFonts w:ascii="Verdana" w:hAnsi="Verdana"/>
          <w:sz w:val="18"/>
          <w:szCs w:val="18"/>
          <w:shd w:val="clear" w:color="auto" w:fill="FFFFFF"/>
        </w:rPr>
        <w:t>ценен огромным количеством изображений симптомов заболеваний, для представления которых трудно найти реальных больных. При этом в нем четко и кратко описаны и основные проявления болезней, представленных на фотографиях. Хороший экспресс-курс для подготовки к экзаменам</w:t>
      </w:r>
    </w:p>
    <w:p w:rsidR="00C740CD" w:rsidRDefault="00C740CD" w:rsidP="0021730F">
      <w:pPr>
        <w:tabs>
          <w:tab w:val="left" w:pos="709"/>
        </w:tabs>
        <w:ind w:firstLine="0"/>
      </w:pPr>
    </w:p>
    <w:p w:rsidR="0021730F" w:rsidRPr="00C740CD" w:rsidRDefault="00F96D74" w:rsidP="00C740CD">
      <w:pPr>
        <w:tabs>
          <w:tab w:val="left" w:pos="709"/>
        </w:tabs>
      </w:pPr>
      <w:r>
        <w:t xml:space="preserve">Эти и другие </w:t>
      </w:r>
      <w:r w:rsidR="00C740CD">
        <w:t>книги</w:t>
      </w:r>
      <w:r>
        <w:t xml:space="preserve"> – на сайте </w:t>
      </w:r>
      <w:hyperlink r:id="rId16" w:history="1">
        <w:r w:rsidRPr="005A3C36">
          <w:rPr>
            <w:rStyle w:val="a3"/>
          </w:rPr>
          <w:t>http://books-up.ru/</w:t>
        </w:r>
      </w:hyperlink>
      <w:r>
        <w:t xml:space="preserve"> в свободном доступе </w:t>
      </w:r>
      <w:r w:rsidR="00A13D2E">
        <w:t>в</w:t>
      </w:r>
      <w:r w:rsidR="00A13D2E">
        <w:t xml:space="preserve"> сети вуза вход свободный, для входа с внешних компьютеров нужно получить логин и пароль (научная библиотека кабинет 301 Б).</w:t>
      </w:r>
      <w:bookmarkStart w:id="0" w:name="_GoBack"/>
      <w:bookmarkEnd w:id="0"/>
    </w:p>
    <w:sectPr w:rsidR="0021730F" w:rsidRPr="00C7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3E"/>
    <w:rsid w:val="0021730F"/>
    <w:rsid w:val="002F293F"/>
    <w:rsid w:val="00323F3E"/>
    <w:rsid w:val="003E7778"/>
    <w:rsid w:val="005B6F46"/>
    <w:rsid w:val="006611FB"/>
    <w:rsid w:val="0067153D"/>
    <w:rsid w:val="007B6AD9"/>
    <w:rsid w:val="00886EE3"/>
    <w:rsid w:val="009D7D2D"/>
    <w:rsid w:val="00A13D2E"/>
    <w:rsid w:val="00AB3A29"/>
    <w:rsid w:val="00C46E81"/>
    <w:rsid w:val="00C740CD"/>
    <w:rsid w:val="00CE170B"/>
    <w:rsid w:val="00D71419"/>
    <w:rsid w:val="00DE1052"/>
    <w:rsid w:val="00ED178C"/>
    <w:rsid w:val="00F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F3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F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F3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F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-up.ru/product/41471" TargetMode="External"/><Relationship Id="rId13" Type="http://schemas.openxmlformats.org/officeDocument/2006/relationships/hyperlink" Target="http://books-up.ru/product/414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s-up.ru/product/sobotta-2" TargetMode="External"/><Relationship Id="rId12" Type="http://schemas.openxmlformats.org/officeDocument/2006/relationships/hyperlink" Target="http://books-up.ru/product/7668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ooks-u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s-up.ru/product/sobbota" TargetMode="External"/><Relationship Id="rId11" Type="http://schemas.openxmlformats.org/officeDocument/2006/relationships/hyperlink" Target="http://books-up.ru/product/276045" TargetMode="External"/><Relationship Id="rId5" Type="http://schemas.openxmlformats.org/officeDocument/2006/relationships/hyperlink" Target="http://books-up.ru/" TargetMode="External"/><Relationship Id="rId15" Type="http://schemas.openxmlformats.org/officeDocument/2006/relationships/hyperlink" Target="http://books-up.ru/product/41473" TargetMode="External"/><Relationship Id="rId10" Type="http://schemas.openxmlformats.org/officeDocument/2006/relationships/hyperlink" Target="http://books-up.ru/product/64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-up.ru/product/41470" TargetMode="External"/><Relationship Id="rId14" Type="http://schemas.openxmlformats.org/officeDocument/2006/relationships/hyperlink" Target="http://books-up.ru/product/4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Букап</dc:creator>
  <cp:lastModifiedBy>user</cp:lastModifiedBy>
  <cp:revision>10</cp:revision>
  <dcterms:created xsi:type="dcterms:W3CDTF">2016-09-05T07:08:00Z</dcterms:created>
  <dcterms:modified xsi:type="dcterms:W3CDTF">2016-09-20T04:58:00Z</dcterms:modified>
</cp:coreProperties>
</file>